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62" w:rsidRPr="00C46B9C" w:rsidRDefault="00D37962" w:rsidP="00D3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B9C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D37962" w:rsidRPr="00C46B9C" w:rsidRDefault="00D37962" w:rsidP="00D3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B9C"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:rsidR="00D37962" w:rsidRPr="00C46B9C" w:rsidRDefault="00D37962" w:rsidP="00D3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C46B9C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C46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6B9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46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заштиту животне средине</w:t>
      </w:r>
    </w:p>
    <w:p w:rsidR="00D37962" w:rsidRPr="00C46B9C" w:rsidRDefault="00D37962" w:rsidP="00D3796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46B9C">
        <w:rPr>
          <w:rFonts w:ascii="Times New Roman" w:eastAsiaTheme="minorEastAsia" w:hAnsi="Times New Roman" w:cs="Times New Roman"/>
          <w:sz w:val="24"/>
          <w:szCs w:val="24"/>
        </w:rPr>
        <w:t>19</w:t>
      </w:r>
      <w:r w:rsidRPr="00C46B9C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Број: </w:t>
      </w:r>
      <w:r w:rsidRPr="00C46B9C">
        <w:rPr>
          <w:rFonts w:ascii="Times New Roman" w:eastAsiaTheme="minorEastAsia" w:hAnsi="Times New Roman" w:cs="Times New Roman"/>
          <w:sz w:val="24"/>
          <w:szCs w:val="24"/>
        </w:rPr>
        <w:t>06-2/69-16</w:t>
      </w:r>
    </w:p>
    <w:p w:rsidR="00D37962" w:rsidRPr="00C46B9C" w:rsidRDefault="00D37962" w:rsidP="00D379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</w:t>
      </w:r>
      <w:proofErr w:type="gramStart"/>
      <w:r w:rsidRPr="00C46B9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фебруар</w:t>
      </w:r>
      <w:proofErr w:type="gramEnd"/>
      <w:r w:rsidRPr="00C46B9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2016. године</w:t>
      </w:r>
    </w:p>
    <w:p w:rsidR="00D37962" w:rsidRPr="00C46B9C" w:rsidRDefault="00D37962" w:rsidP="00D3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B9C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D37962" w:rsidRPr="00C46B9C" w:rsidRDefault="00D37962" w:rsidP="00D37962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962" w:rsidRPr="00C46B9C" w:rsidRDefault="00D37962" w:rsidP="00D37962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962" w:rsidRPr="00C46B9C" w:rsidRDefault="00D37962" w:rsidP="00D37962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D37962" w:rsidRPr="00C46B9C" w:rsidRDefault="00D37962" w:rsidP="00D37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25. СЕДНИЦЕ ОДБОРА ЗА ЗАШТИТУ ЖИВОТНЕ СРЕДИНЕ</w:t>
      </w:r>
    </w:p>
    <w:p w:rsidR="00D37962" w:rsidRPr="00C46B9C" w:rsidRDefault="00D37962" w:rsidP="00D37962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19.</w:t>
      </w:r>
      <w:r w:rsidR="00847ED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ФЕБРАУРА 2016. ГОДИНЕ</w:t>
      </w:r>
    </w:p>
    <w:p w:rsidR="00D37962" w:rsidRPr="00C46B9C" w:rsidRDefault="00D37962" w:rsidP="00D3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962" w:rsidRPr="00C46B9C" w:rsidRDefault="00D37962" w:rsidP="00D3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36F2C" w:rsidRDefault="00D37962" w:rsidP="00336F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9,</w:t>
      </w:r>
      <w:r w:rsidRPr="00C46B9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9 часова.</w:t>
      </w:r>
    </w:p>
    <w:p w:rsidR="00336F2C" w:rsidRDefault="00336F2C" w:rsidP="00336F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962" w:rsidRPr="00C46B9C" w:rsidRDefault="00D37962" w:rsidP="00336F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је председавао др Бранислав Блажић, председник Одбора.</w:t>
      </w:r>
    </w:p>
    <w:p w:rsidR="00336F2C" w:rsidRDefault="00336F2C" w:rsidP="00D37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962" w:rsidRPr="00C46B9C" w:rsidRDefault="00D37962" w:rsidP="00D37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Одбора: Владимир Петковић, Бобан Бирманчевић, Јездимир Вучетић, Соња Влаховић, Гордана Зорић, Виолета Лутовац,</w:t>
      </w:r>
      <w:r w:rsidR="00C47E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Гордана Топић,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Нада Лазић, Иван Карић</w:t>
      </w:r>
      <w:r w:rsidR="00CE490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и заменици чланова Владо Бабић (заменик члана Адри</w:t>
      </w:r>
      <w:r w:rsidR="00056433">
        <w:rPr>
          <w:rFonts w:ascii="Times New Roman" w:eastAsia="Times New Roman" w:hAnsi="Times New Roman" w:cs="Times New Roman"/>
          <w:sz w:val="24"/>
          <w:szCs w:val="24"/>
          <w:lang w:val="sr-Cyrl-RS"/>
        </w:rPr>
        <w:t>ане Анастасов), Гордана Чомић (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заменик члана Дејана Николића)</w:t>
      </w:r>
      <w:r w:rsidR="00CE490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и народни послани</w:t>
      </w:r>
      <w:r w:rsidR="00C47E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ци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47E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Милена Турк и 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Јовановић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36F2C" w:rsidRDefault="00336F2C" w:rsidP="00D37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962" w:rsidRPr="00C46B9C" w:rsidRDefault="00D37962" w:rsidP="00D37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C47E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Адриана Анастасов, 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Ивана Стојиљковић, Ивана Динић, Момо Чолакови</w:t>
      </w:r>
      <w:r w:rsidR="00C47E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ћ, Ђорђе Косанић, Дејан Николић и Шаип Камбери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7962" w:rsidRPr="00C46B9C" w:rsidRDefault="00D37962" w:rsidP="00D37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5DFF" w:rsidRPr="00C46B9C" w:rsidRDefault="00FF5DFF" w:rsidP="00FF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</w:t>
      </w:r>
      <w:proofErr w:type="spellStart"/>
      <w:r w:rsidRPr="00C46B9C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пољопривреде и заштите животне средине: државни секретар др Стана Божовић, помоћници министра А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лександар Весић и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Жељко Пантелић, 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в.д помоћника министра Слободан Ердељан, </w:t>
      </w:r>
      <w:r w:rsidR="006B6E1F" w:rsidRPr="006B6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директор Агенције за заштиту животне средине 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Филип Радовић, 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начелник Одељења за управљање отпадом Радмила Шеровић,  начелник одељења за заштићена природна подручја Александра Дошлић, 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начелник Одељења за ЕУ интеграције  и међународну сарадњу Гордана Петковић, Зоран Ибровић, Ивана Радосављевић, Татјана Калуђеровић   и Тина Јањатовић 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из Одељења за нормативне послове и хармонизацију прописа у области животне средине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="00BF17BD" w:rsidRPr="00C46B9C"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 w:rsidR="00BF17BD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7BD" w:rsidRPr="00C46B9C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BF17BD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7BD" w:rsidRPr="00C46B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F17BD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7BD" w:rsidRPr="00C46B9C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BF17BD" w:rsidRPr="00C46B9C">
        <w:rPr>
          <w:rFonts w:ascii="Times New Roman" w:hAnsi="Times New Roman" w:cs="Times New Roman"/>
          <w:sz w:val="24"/>
          <w:szCs w:val="24"/>
        </w:rPr>
        <w:t xml:space="preserve"> ЦИТЕС </w:t>
      </w:r>
      <w:proofErr w:type="spellStart"/>
      <w:r w:rsidR="00BF17BD" w:rsidRPr="00C46B9C">
        <w:rPr>
          <w:rFonts w:ascii="Times New Roman" w:hAnsi="Times New Roman" w:cs="Times New Roman"/>
          <w:sz w:val="24"/>
          <w:szCs w:val="24"/>
        </w:rPr>
        <w:t>конвенције</w:t>
      </w:r>
      <w:proofErr w:type="spellEnd"/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Павле Јовановић.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представници Зелене столице, седници су прсуствовали: Мирко Поповић из Београдске отворене школе</w:t>
      </w:r>
      <w:r w:rsidR="0017125F" w:rsidRPr="00C46B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125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Срђан Матовић из Архус центра, Ил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ија Стојановић из НВО Нови Свет. Седници су присуствовали и:</w:t>
      </w:r>
      <w:r w:rsidR="0017125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01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Александар Ђелић, Зоран Јанковић и </w:t>
      </w:r>
      <w:r w:rsidR="0017125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доц. др Душан Спасојевић 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</w:t>
      </w:r>
      <w:r w:rsidR="0017125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Факултет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17125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политичких наука.</w:t>
      </w:r>
    </w:p>
    <w:p w:rsidR="00FF5DFF" w:rsidRPr="00C46B9C" w:rsidRDefault="00FF5DFF" w:rsidP="00FF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962" w:rsidRPr="00C46B9C" w:rsidRDefault="00D37962" w:rsidP="00D37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 Одбора, усвојен </w:t>
      </w:r>
      <w:r w:rsidR="00E7725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(са осам гласова за, један члан Одбора није гласао) 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следећи:</w:t>
      </w:r>
    </w:p>
    <w:p w:rsidR="00D37962" w:rsidRPr="00C46B9C" w:rsidRDefault="00D37962" w:rsidP="00D37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962" w:rsidRPr="00C46B9C" w:rsidRDefault="00D37962" w:rsidP="00D37962">
      <w:pPr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C46B9C">
        <w:rPr>
          <w:rFonts w:ascii="Times New Roman" w:eastAsiaTheme="minorEastAsia" w:hAnsi="Times New Roman" w:cs="Times New Roman"/>
          <w:sz w:val="24"/>
          <w:szCs w:val="24"/>
          <w:lang w:val="sr-Cyrl-CS"/>
        </w:rPr>
        <w:t>Д н е в н и  р е д :</w:t>
      </w:r>
    </w:p>
    <w:p w:rsidR="009F2411" w:rsidRPr="009F2411" w:rsidRDefault="009F2411" w:rsidP="009F24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</w:t>
      </w:r>
      <w:r w:rsidRPr="009F2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4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амандмана на </w:t>
      </w:r>
      <w:r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 закона о изменама и допунама Закона о заштити животне средине;</w:t>
      </w:r>
    </w:p>
    <w:p w:rsidR="009F2411" w:rsidRPr="009F2411" w:rsidRDefault="009F2411" w:rsidP="009F24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амандмана на Предлог закона о изменама и допунама Закона о заштити природе;</w:t>
      </w:r>
    </w:p>
    <w:p w:rsidR="009F2411" w:rsidRPr="009F2411" w:rsidRDefault="009F2411" w:rsidP="009F24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Разматрање Предлога закона о изменама и допунама Закона о управљању отпадом;</w:t>
      </w:r>
    </w:p>
    <w:p w:rsidR="009F2411" w:rsidRPr="009F2411" w:rsidRDefault="009F2411" w:rsidP="009F24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D37962" w:rsidRPr="00C46B9C" w:rsidRDefault="00441B3D" w:rsidP="00441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>*</w:t>
      </w:r>
    </w:p>
    <w:p w:rsidR="00441B3D" w:rsidRPr="00C46B9C" w:rsidRDefault="00441B3D" w:rsidP="00441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>*    *</w:t>
      </w:r>
    </w:p>
    <w:p w:rsidR="00D37962" w:rsidRPr="00C46B9C" w:rsidRDefault="00D37962" w:rsidP="00D37962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преласка на рад по утврђеном дневном реду, усвојен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="001A5C07" w:rsidRPr="001A5C07">
        <w:t xml:space="preserve"> 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CS"/>
        </w:rPr>
        <w:t>без примедаба</w:t>
      </w:r>
      <w:r w:rsidR="00441B3D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(са седам гласова за, два члана Одбора нису гласала</w:t>
      </w:r>
      <w:r w:rsidR="008A3E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техничких разлога</w:t>
      </w:r>
      <w:r w:rsidR="00441B3D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Записник </w:t>
      </w:r>
      <w:r w:rsidR="00441B3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24.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Одбора, одржане 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17.</w:t>
      </w:r>
      <w:r w:rsidR="006B6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фебрауара 2016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  <w:r w:rsidR="00441B3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7962" w:rsidRPr="00C46B9C" w:rsidRDefault="00D37962" w:rsidP="00D37962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2DF5" w:rsidRDefault="00D37962" w:rsidP="00282D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Pr="001A5C07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Прва тачка дневног реда</w:t>
      </w:r>
      <w:r w:rsidRPr="00C46B9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DFF" w:rsidRPr="00C46B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Разматрање </w:t>
      </w:r>
      <w:r w:rsidR="00FF5DFF" w:rsidRPr="00C46B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амандмана на </w:t>
      </w:r>
      <w:r w:rsidR="00FF5DFF" w:rsidRPr="00C46B9C">
        <w:rPr>
          <w:rFonts w:ascii="Times New Roman" w:hAnsi="Times New Roman" w:cs="Times New Roman"/>
          <w:b/>
          <w:sz w:val="24"/>
          <w:szCs w:val="24"/>
          <w:lang w:val="sr-Cyrl-CS"/>
        </w:rPr>
        <w:t>Предлог закона о изменама и допунама Закона о заштити животне средине</w:t>
      </w:r>
    </w:p>
    <w:p w:rsidR="00282DF5" w:rsidRDefault="00282DF5" w:rsidP="00282D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34492" w:rsidRDefault="00D34492" w:rsidP="00D3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констатовао је да је Народна скупштина примила Мишљење Владе о поднетим амандманима на овај предлог закона и да Влада није прихватила ниједан амандман.</w:t>
      </w:r>
    </w:p>
    <w:p w:rsidR="00D34492" w:rsidRDefault="00D34492" w:rsidP="00282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4410C" w:rsidRPr="00282DF5" w:rsidRDefault="006C3D70" w:rsidP="00282DF5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 Одбора, </w:t>
      </w:r>
      <w:r w:rsidR="00E4410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</w:t>
      </w:r>
      <w:r w:rsidR="001A5C07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>са осам</w:t>
      </w:r>
      <w:r w:rsidR="001A5C07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гласова за, </w:t>
      </w:r>
      <w:r w:rsid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>два члана Одбора</w:t>
      </w:r>
      <w:r w:rsidR="001A5C07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нису гласала)</w:t>
      </w:r>
      <w:r w:rsid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једним гласањем изјасни о свим амандманима које Влада није прихватила, осим о оном амандману, за који неко од чланова Одбора жели да се о њему Одбор посебно изјасни.</w:t>
      </w:r>
    </w:p>
    <w:p w:rsidR="00E4410C" w:rsidRPr="00C46B9C" w:rsidRDefault="00E4410C" w:rsidP="00E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4410C" w:rsidRPr="00C46B9C" w:rsidRDefault="00E4410C" w:rsidP="00282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амандманима није било расправе, па је Одбор одлучио </w:t>
      </w:r>
      <w:r w:rsidR="00632ECD">
        <w:rPr>
          <w:rFonts w:ascii="Times New Roman" w:eastAsia="Times New Roman" w:hAnsi="Times New Roman" w:cs="Times New Roman"/>
          <w:sz w:val="24"/>
          <w:szCs w:val="24"/>
          <w:lang w:val="sr-Cyrl-RS"/>
        </w:rPr>
        <w:t>(са два гласа за</w:t>
      </w:r>
      <w:r w:rsidR="00056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амандмане</w:t>
      </w:r>
      <w:r w:rsidR="00632E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седам против, један члан Одбора није гласао), 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предложи Народној скупштини да </w:t>
      </w:r>
      <w:r w:rsidR="006C3D70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одбије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6C3D70" w:rsidRPr="00C46B9C" w:rsidRDefault="006C3D70" w:rsidP="00E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1,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су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Живковић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Владимир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Павићевић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4,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су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Марко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Ђуришић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проф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Нинослав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Стојадиновић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Александар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Сенић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Биљана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Хасановић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Кораћ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Горан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Богдановић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Бранка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Каравидић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Слбодан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Хомен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Мирослав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Маринковић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Благоје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Брадић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Иван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Карић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6,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су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Марко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Ђуришић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проф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Нинослав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Стојадиновић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Александар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Сенић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Биљана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Хасановић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Кораћ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Горан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Богдановић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Бранка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Каравидић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Слбодан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Хомен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Мирослав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Маринковић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Благоје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Брадић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Иван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Карић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14,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су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Ненад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Чанак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Бојан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Костреш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Олена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Папуга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Нада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Лазић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Ђорђе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Стојшић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Дејан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Чапо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19,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су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Живковић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Владимир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Павићевић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20,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су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Ненад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Чанак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Бојан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Костреш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Олена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Папуга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Нада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Лазић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Ђорђе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Стојшић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Дејан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Чапо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21,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су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Живковић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Владимир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Павићевић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21,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су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Марко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Ђуришић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проф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Нинослав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Стојадиновић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Александар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Сенић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Биљана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Хасановић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Кораћ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Горан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Богдановић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Бранка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Каравидић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Слбодан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Хомен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Мирослав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Маринковић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Благоје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Брадић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Иван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Карић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22,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су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Марко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Ђуришић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проф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Нинослав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Стојадиновић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Александар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Сенић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Биљана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Хасановић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Кораћ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Горан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lastRenderedPageBreak/>
        <w:t>Богдановић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Бранка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Каравидић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Слбодан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Хомен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Мирослав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Маринковић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Благоје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Брадић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Иван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Карић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23,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су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Живковић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Владимир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Павићевић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23,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су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Марко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Ђуришић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проф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Нинослав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Стојадиновић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Александар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Сенић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Биљана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Хасановић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Кораћ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Горан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Богдановић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Бранка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Каравидић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Слбодан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Хомен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Мирослав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Маринковић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Благоје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Брадић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Иван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Карић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24,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су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Гордана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Чомић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Наташа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Вучковић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Весна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Марјановић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Дејан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Николић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Горан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Ћирић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Балша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Божовић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Александра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Јерков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Весна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Мартиновић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Јован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Драган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Шутановац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Јована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Јовановић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Аида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Ћоровић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проф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Душан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Милисављевић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24,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су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Ненад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Чанак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Бојан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Костреш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Олена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Папуга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Нада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Лазић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Ђорђе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Стојшић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Дејан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Чапо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24,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су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Живковић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Владимир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Павићевић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32,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су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Живковић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Владимир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Павићевић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34,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су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Гордана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Чомић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Наташа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Вучковић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Весна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Марјановић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Дејан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Николић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Горан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Ћирић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Балша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Божовић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Александра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Јерков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Весна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Мартиновић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Јован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Драган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Шутановац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Јована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Јовановић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Аида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Ћоровић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проф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Душан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Милисављевић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.</w:t>
      </w:r>
    </w:p>
    <w:p w:rsidR="00D34492" w:rsidRDefault="00A359CF" w:rsidP="00D34492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6C3D70" w:rsidRDefault="00632ECD" w:rsidP="003C32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 Одбора, </w:t>
      </w:r>
      <w:proofErr w:type="spellStart"/>
      <w:r w:rsidR="006C3D70" w:rsidRPr="00C46B9C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6C3D70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70" w:rsidRPr="00C46B9C"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(са девет глсаова за, један члан Одбора није гласао)</w:t>
      </w:r>
      <w:r w:rsidR="006C3D70" w:rsidRPr="00C46B9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6C3D70" w:rsidRPr="00C46B9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6C3D70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70" w:rsidRPr="00C46B9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C3D70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70" w:rsidRPr="00C46B9C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6C3D70" w:rsidRPr="00C46B9C">
        <w:rPr>
          <w:rFonts w:ascii="Times New Roman" w:hAnsi="Times New Roman" w:cs="Times New Roman"/>
          <w:sz w:val="24"/>
          <w:szCs w:val="24"/>
        </w:rPr>
        <w:t xml:space="preserve"> 157. </w:t>
      </w:r>
      <w:proofErr w:type="spellStart"/>
      <w:proofErr w:type="gramStart"/>
      <w:r w:rsidR="006C3D70" w:rsidRPr="00C46B9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6C3D70" w:rsidRPr="00C46B9C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="006C3D70" w:rsidRPr="00C46B9C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6C3D70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70" w:rsidRPr="00C46B9C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6C3D70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70" w:rsidRPr="00C46B9C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6C3D70" w:rsidRPr="00C46B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3D70" w:rsidRPr="00C46B9C">
        <w:rPr>
          <w:rFonts w:ascii="Times New Roman" w:hAnsi="Times New Roman" w:cs="Times New Roman"/>
          <w:sz w:val="24"/>
          <w:szCs w:val="24"/>
        </w:rPr>
        <w:t>подне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6C3D70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70" w:rsidRPr="00C46B9C">
        <w:rPr>
          <w:rFonts w:ascii="Times New Roman" w:hAnsi="Times New Roman" w:cs="Times New Roman"/>
          <w:sz w:val="24"/>
          <w:szCs w:val="24"/>
        </w:rPr>
        <w:t>амандмане</w:t>
      </w:r>
      <w:proofErr w:type="spellEnd"/>
      <w:r w:rsidR="006C3D70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70" w:rsidRPr="00C46B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C3D70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70" w:rsidRPr="00C46B9C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6C3D70" w:rsidRPr="00C46B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3D70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3D70" w:rsidRPr="00C46B9C">
        <w:rPr>
          <w:rFonts w:ascii="Times New Roman" w:hAnsi="Times New Roman" w:cs="Times New Roman"/>
          <w:sz w:val="24"/>
          <w:szCs w:val="24"/>
        </w:rPr>
        <w:t>15, 28, 30.</w:t>
      </w:r>
      <w:proofErr w:type="gramEnd"/>
      <w:r w:rsidR="006C3D70" w:rsidRPr="00C46B9C">
        <w:rPr>
          <w:rFonts w:ascii="Times New Roman" w:hAnsi="Times New Roman" w:cs="Times New Roman"/>
          <w:sz w:val="24"/>
          <w:szCs w:val="24"/>
        </w:rPr>
        <w:t xml:space="preserve"> </w:t>
      </w:r>
      <w:r w:rsidR="006C3D70" w:rsidRPr="00C46B9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6C3D70" w:rsidRPr="00C46B9C"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proofErr w:type="gramStart"/>
      <w:r w:rsidR="006C3D70" w:rsidRPr="00C46B9C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6C3D70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70" w:rsidRPr="00C46B9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A05D91" w:rsidRPr="00A05D91">
        <w:t xml:space="preserve"> </w:t>
      </w:r>
      <w:r w:rsidR="00A05D91" w:rsidRPr="00A05D9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A05D91" w:rsidRPr="00A05D91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A05D91" w:rsidRPr="00A05D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05D91" w:rsidRPr="00A05D91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A05D91" w:rsidRPr="00A05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D91" w:rsidRPr="00A05D9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A05D91" w:rsidRPr="00A05D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05D91" w:rsidRPr="00A05D91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A05D91" w:rsidRPr="00A05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D91" w:rsidRPr="00A05D91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="00A05D91" w:rsidRPr="00A05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D91" w:rsidRPr="00A05D91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6C3D70" w:rsidRPr="00C46B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32A6" w:rsidRPr="003C32A6" w:rsidRDefault="003C32A6" w:rsidP="003C32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3D70" w:rsidRPr="00C46B9C" w:rsidRDefault="006C3D70" w:rsidP="006C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</w:t>
      </w:r>
      <w:r w:rsidR="008F2F1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одређен је др Бранислав Блажић, председник Одбора.</w:t>
      </w:r>
    </w:p>
    <w:p w:rsidR="006C3D70" w:rsidRPr="00C46B9C" w:rsidRDefault="006C3D70" w:rsidP="006C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9277BE" w:rsidRPr="00C46B9C" w:rsidRDefault="009277BE" w:rsidP="00B06FB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06FB4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Друга тачка дневног реда</w:t>
      </w:r>
      <w:r w:rsidR="00B06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Pr="00C46B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06FB4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амандмана на Предлог закона о изменама и до</w:t>
      </w:r>
      <w:r w:rsidR="00B06FB4">
        <w:rPr>
          <w:rFonts w:ascii="Times New Roman" w:hAnsi="Times New Roman" w:cs="Times New Roman"/>
          <w:b/>
          <w:sz w:val="24"/>
          <w:szCs w:val="24"/>
          <w:lang w:val="sr-Cyrl-CS"/>
        </w:rPr>
        <w:t>пунама Закона о заштити природе</w:t>
      </w:r>
    </w:p>
    <w:p w:rsidR="00D34492" w:rsidRDefault="00B94413" w:rsidP="00BB5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констатовао је да је Народна скупштина примила Мишљење Владе о поднетим амандманима на овај предлог закона и да 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Влада </w:t>
      </w:r>
      <w:r w:rsidR="00D34492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прихватила 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</w:t>
      </w:r>
      <w:r w:rsidR="00D34492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амандман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су заједно поднели народни посланици Марко Ђуришић, Нинослав Стојадиновић, Александар Сенић, Биљана Хасановић Кораћ, Горан Богдановић, Бранка Каравидић, Слободан Хомен, Мирослав Маринковић, Благоје Брадић и Иван Карић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чл. 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>29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>31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>40.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43. </w:t>
      </w:r>
    </w:p>
    <w:p w:rsidR="00BB5CAD" w:rsidRDefault="00BB5CAD" w:rsidP="00BB5CAD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B5CAD" w:rsidRPr="00BB5CAD" w:rsidRDefault="00BB5CAD" w:rsidP="00BB5CAD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Наведени народни посланици поднели су </w:t>
      </w:r>
      <w:r w:rsidR="003F5B25">
        <w:rPr>
          <w:rFonts w:ascii="Times New Roman" w:eastAsia="Times New Roman" w:hAnsi="Times New Roman" w:cs="Times New Roman"/>
          <w:sz w:val="24"/>
          <w:szCs w:val="24"/>
          <w:lang w:val="sr-Cyrl-RS"/>
        </w:rPr>
        <w:t>у међувремену</w:t>
      </w:r>
      <w:r w:rsidR="00CA64D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F5B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 почетка седнице Одбора</w:t>
      </w:r>
      <w:r w:rsidR="00CA64D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F5B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исправку амандмана на члан 43. </w:t>
      </w:r>
    </w:p>
    <w:p w:rsidR="00D34492" w:rsidRDefault="00D34492" w:rsidP="00D3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77BE" w:rsidRDefault="009277BE" w:rsidP="00D34492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 Одбора,  Одбор је </w:t>
      </w:r>
      <w:r w:rsidR="003F22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једногласно (10 гласова за) 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одлучио да се о амандманима изјасни у два гласања: </w:t>
      </w:r>
    </w:p>
    <w:p w:rsidR="00DE6F68" w:rsidRPr="00DE6F68" w:rsidRDefault="00DE6F68" w:rsidP="00DE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једним гласањем о свим амандманима које је Влада прихватила и</w:t>
      </w:r>
    </w:p>
    <w:p w:rsidR="00DE6F68" w:rsidRPr="00DE6F68" w:rsidRDefault="00DE6F68" w:rsidP="00DE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једним гласањем о свим амандманима које Влада није прихватила, </w:t>
      </w:r>
    </w:p>
    <w:p w:rsidR="009277BE" w:rsidRPr="00C46B9C" w:rsidRDefault="00DE6F68" w:rsidP="00DE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осим о оном амандману, за који неко од чланова Одбора жели да се о њему Одбор посебно изјасни.</w:t>
      </w:r>
    </w:p>
    <w:p w:rsidR="009277BE" w:rsidRDefault="00DE6F68" w:rsidP="00D34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амандманима није било расправе, па је Одбор једногласно</w:t>
      </w:r>
      <w:r w:rsidR="006E40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гласова за</w:t>
      </w:r>
      <w:r w:rsidR="005321D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одлучио да предложи Народној скупштини да </w:t>
      </w:r>
      <w:r w:rsidR="005321D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прихвати следеће амандмане</w:t>
      </w:r>
      <w:r w:rsidR="006E404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6E4047" w:rsidRPr="00C46B9C" w:rsidRDefault="006E4047" w:rsidP="00DE6F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4047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Pr="00E6086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>који су заједно поднели народни посланици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Нинослав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Стојадиновић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Сенић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Хасановић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Кораћ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Каравидић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Хомен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Маринковић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Благоје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Брадић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E4047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D6">
        <w:rPr>
          <w:rFonts w:ascii="Times New Roman" w:hAnsi="Times New Roman" w:cs="Times New Roman"/>
          <w:sz w:val="24"/>
          <w:szCs w:val="24"/>
          <w:lang w:val="sr-Cyrl-RS"/>
        </w:rPr>
        <w:t>- на члан 29. који су заједно поднели народни посланици Марко Ђуришић, Нинослав Стојадиновић, Александар Сенић, Биљана Хасановић - Кораћ, Горан Богдановић, Бранка Каравидић, Слободан Хомен, Мирослав Маринковић, Благоје Брадић и Иван Карић,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E4047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D6">
        <w:rPr>
          <w:rFonts w:ascii="Times New Roman" w:hAnsi="Times New Roman" w:cs="Times New Roman"/>
          <w:sz w:val="24"/>
          <w:szCs w:val="24"/>
          <w:lang w:val="sr-Cyrl-RS"/>
        </w:rPr>
        <w:t>- на члан 31. који су заједно поднели народни посланици Марко Ђуришић, Нинослав Стојадиновић, Александар Сенић, Биљана Хасановић - Кораћ, Горан Богдановић, Бранка Каравидић, Слободан Хомен, Мирослав Маринковић, Благоје Брадић и Иван Карић,</w:t>
      </w:r>
    </w:p>
    <w:p w:rsidR="006E4047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D6">
        <w:rPr>
          <w:rFonts w:ascii="Times New Roman" w:hAnsi="Times New Roman" w:cs="Times New Roman"/>
          <w:sz w:val="24"/>
          <w:szCs w:val="24"/>
          <w:lang w:val="sr-Cyrl-RS"/>
        </w:rPr>
        <w:t>- на члан 40. који су заједно поднели народни посланици Марко Ђуришић, Нинослав Стојадиновић, Александар Сенић, Биљана Хасановић - Кораћ, Горан Богдановић, Бранка Каравидић, Слободан Хомен, Мирослав Маринковић, Благоје Брадић и Иван Карић,</w:t>
      </w:r>
    </w:p>
    <w:p w:rsidR="006E4047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D6">
        <w:rPr>
          <w:rFonts w:ascii="Times New Roman" w:hAnsi="Times New Roman" w:cs="Times New Roman"/>
          <w:sz w:val="24"/>
          <w:szCs w:val="24"/>
          <w:lang w:val="sr-Cyrl-RS"/>
        </w:rPr>
        <w:t>- на члан 43</w:t>
      </w:r>
      <w:r>
        <w:rPr>
          <w:rFonts w:ascii="Times New Roman" w:hAnsi="Times New Roman" w:cs="Times New Roman"/>
          <w:sz w:val="24"/>
          <w:szCs w:val="24"/>
          <w:lang w:val="sr-Cyrl-RS"/>
        </w:rPr>
        <w:t>, са исправком,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Марко Ђуришић, Нинослав Стојадиновић, Александар Сенић, Биљана Хасановић - Кораћ, Горан Богдановић, Бранка Каравидић, Слободан Хомен, Мирослав Маринковић, Благоје Брадић и Иван Карић.</w:t>
      </w:r>
    </w:p>
    <w:p w:rsidR="006E4047" w:rsidRDefault="006E4047" w:rsidP="006E4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21DF" w:rsidRPr="00C46B9C" w:rsidRDefault="005321DF" w:rsidP="0053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Одбор је, већином гласова (</w:t>
      </w:r>
      <w:r w:rsidR="006E4047">
        <w:rPr>
          <w:rFonts w:ascii="Times New Roman" w:eastAsia="Times New Roman" w:hAnsi="Times New Roman" w:cs="Times New Roman"/>
          <w:sz w:val="24"/>
          <w:szCs w:val="24"/>
          <w:lang w:val="sr-Cyrl-RS"/>
        </w:rPr>
        <w:t>са три гласа за</w:t>
      </w:r>
      <w:r w:rsidR="005542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амандмане</w:t>
      </w:r>
      <w:r w:rsidR="00F74E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E40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седам</w:t>
      </w:r>
      <w:r w:rsidRPr="00C46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гласова против, </w:t>
      </w:r>
      <w:r w:rsidR="006E4047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један члан Одбора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није гласао), одлучио да предложи Народној скупштини да одбије следеће амднамане:</w:t>
      </w:r>
    </w:p>
    <w:p w:rsidR="005321DF" w:rsidRPr="00C46B9C" w:rsidRDefault="005321DF" w:rsidP="0053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4047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Pr="00E6086E">
        <w:rPr>
          <w:rFonts w:ascii="Times New Roman" w:hAnsi="Times New Roman" w:cs="Times New Roman"/>
          <w:sz w:val="24"/>
          <w:szCs w:val="24"/>
        </w:rPr>
        <w:t xml:space="preserve"> 2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>, који су заједно поднели народни посланици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аташа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учковић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ордана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Чомић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Дејан Н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иколић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Јована Ј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овановић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Горан Ћ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ирић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Балша Б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ожовић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Александра Ј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ерков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Весна 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артиновић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Јован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Весна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арјановић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Аида Ћ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оровић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Драган Ш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утановац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Душан 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илисављевић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E4047" w:rsidRPr="00E6086E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 w:rsidRPr="00E6086E">
        <w:rPr>
          <w:rFonts w:ascii="Times New Roman" w:hAnsi="Times New Roman" w:cs="Times New Roman"/>
          <w:sz w:val="24"/>
          <w:szCs w:val="24"/>
        </w:rPr>
        <w:t>10</w:t>
      </w:r>
      <w:r w:rsidRPr="008917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75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5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5F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5F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5F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5F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аташа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учковић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ордана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Чомић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Дејан Н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иколић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Јована Ј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овановић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Горан Ћ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ирић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Балша Б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ожовић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Александра Ј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ерков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Весна 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артиновић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Јован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Весна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арјановић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Аида Ћ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оровић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Драган Ш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утановац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Душан 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илисављевић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E4047" w:rsidRPr="00E6086E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 w:rsidRPr="00E6086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>који су заједно поднели народни посланици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Нинослав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Стојадиновић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Сенић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Хасановић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Кораћ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Каравидић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Хомен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Маринковић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Благоје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Брадић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6E4047" w:rsidRPr="00E6086E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 w:rsidRPr="00E6086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су заједно поднели народни посланици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Нинослав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Стојадиновић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Сенић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Хасановић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Кораћ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Каравидић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Хомен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Маринковић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Благоје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Брадић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6E4047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 w:rsidRPr="00E6086E">
        <w:rPr>
          <w:rFonts w:ascii="Times New Roman" w:hAnsi="Times New Roman" w:cs="Times New Roman"/>
          <w:sz w:val="24"/>
          <w:szCs w:val="24"/>
        </w:rPr>
        <w:t>23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>, који су заједно поднели народни посланици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аташа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учковић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ордана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Чомић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Дејан Н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иколић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Јована Ј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овановић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Горан Ћ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ирић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Балша Б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ожовић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Александра Ј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ерков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Весна 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артиновић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Јован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Весна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арјановић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Аида Ћ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оровић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Драган Ш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утановац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Душан 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илисављевић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E4047" w:rsidRPr="00E6086E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на члан </w:t>
      </w:r>
      <w:r w:rsidRPr="00E6086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су заједно поднели народни посланици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Нинослав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Стојадиновић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Сенић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Хасановић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Кораћ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Каравидић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Хомен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Маринковић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Благоје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Брадић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6E4047" w:rsidRPr="00E6086E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 w:rsidRPr="00E6086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су заједно поднели народни посланици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Нинослав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Стојадиновић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Сенић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Хасановић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Кораћ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Каравидић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Хомен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Маринковић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Благоје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Брадић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6E4047" w:rsidRPr="00E6086E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 w:rsidRPr="00E6086E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>који су заједно поднели народни посланици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Нинослав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Стојадиновић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Сенић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Хасановић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Кораћ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Каравидић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Хомен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Маринковић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Благоје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Брадић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6E4047" w:rsidRPr="00E6086E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 w:rsidRPr="00E6086E">
        <w:rPr>
          <w:rFonts w:ascii="Times New Roman" w:hAnsi="Times New Roman" w:cs="Times New Roman"/>
          <w:sz w:val="24"/>
          <w:szCs w:val="24"/>
        </w:rPr>
        <w:t>34</w:t>
      </w:r>
      <w:r w:rsidRPr="008917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75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5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5F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5F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5F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5F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аташа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учковић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ордана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Чомић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Дејан Н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иколић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Јована Ј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овановић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Горан Ћ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ирић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Балша Б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ожовић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Александра Ј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ерков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Весна 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артиновић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Јован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Весна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арјановић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Аида Ћ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оровић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Драган Ш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утановац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Душан 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илисављевић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6E4047" w:rsidRPr="00E6086E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 w:rsidRPr="00E6086E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су заједно поднели народни посланици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Нинослав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Стојадиновић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Сенић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Хасановић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Кораћ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Каравидић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Хомен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Маринковић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Благоје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Брадић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6E4047" w:rsidRPr="00E6086E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 w:rsidRPr="00E6086E">
        <w:rPr>
          <w:rFonts w:ascii="Times New Roman" w:hAnsi="Times New Roman" w:cs="Times New Roman"/>
          <w:sz w:val="24"/>
          <w:szCs w:val="24"/>
        </w:rPr>
        <w:t xml:space="preserve">41. 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>који су заједно поднели народни посланици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Нинослав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Стојадиновић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Сенић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Хасановић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Кораћ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Каравидић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Хомен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Маринковић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Благоје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Брадић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6E4047" w:rsidRDefault="006E4047" w:rsidP="006E404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E4047" w:rsidRPr="002F720B" w:rsidRDefault="006E4047" w:rsidP="006E40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>За известиоца Одбора на седници Народне скупштине</w:t>
      </w:r>
      <w:r w:rsidR="00F74E06">
        <w:rPr>
          <w:rFonts w:ascii="Times New Roman" w:eastAsia="Times New Roman" w:hAnsi="Times New Roman" w:cs="Times New Roman"/>
          <w:sz w:val="24"/>
          <w:lang w:val="sr-Cyrl-CS"/>
        </w:rPr>
        <w:t>,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одређен је др Бранислав Блажић, председник Одбора.</w:t>
      </w:r>
    </w:p>
    <w:p w:rsidR="006E4047" w:rsidRPr="002F720B" w:rsidRDefault="006E4047" w:rsidP="006E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</w:p>
    <w:p w:rsidR="005321DF" w:rsidRPr="006E4047" w:rsidRDefault="005321DF" w:rsidP="006E404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E4047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Трећа тачка дневног реда</w:t>
      </w:r>
      <w:r w:rsidR="006E40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Pr="006E404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Разматрање </w:t>
      </w:r>
      <w:r w:rsidR="006E4047">
        <w:rPr>
          <w:rFonts w:ascii="Times New Roman" w:hAnsi="Times New Roman" w:cs="Times New Roman"/>
          <w:b/>
          <w:sz w:val="24"/>
          <w:szCs w:val="24"/>
          <w:lang w:val="sr-Cyrl-CS"/>
        </w:rPr>
        <w:t>амандмана на Предлог</w:t>
      </w:r>
      <w:r w:rsidRPr="006E404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закона о изменама и допу</w:t>
      </w:r>
      <w:r w:rsidR="006E4047">
        <w:rPr>
          <w:rFonts w:ascii="Times New Roman" w:hAnsi="Times New Roman" w:cs="Times New Roman"/>
          <w:b/>
          <w:sz w:val="24"/>
          <w:szCs w:val="24"/>
          <w:lang w:val="sr-Cyrl-CS"/>
        </w:rPr>
        <w:t>нама Закона о управљању отпадом</w:t>
      </w:r>
    </w:p>
    <w:p w:rsidR="00AD6520" w:rsidRDefault="00AD6520" w:rsidP="00AD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констатовао је да је Народна скупштина примила Мишљење Владе о поднетим амандманима на овај предлог закона и да Влада није прихватила ниједан амандман.</w:t>
      </w:r>
    </w:p>
    <w:p w:rsidR="00AD6520" w:rsidRDefault="00AD6520" w:rsidP="00DC43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3BCD" w:rsidRDefault="005321DF" w:rsidP="008A3E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</w:t>
      </w:r>
      <w:r w:rsidR="004B3CCC">
        <w:rPr>
          <w:rFonts w:ascii="Times New Roman" w:eastAsia="Times New Roman" w:hAnsi="Times New Roman" w:cs="Times New Roman"/>
          <w:sz w:val="24"/>
          <w:szCs w:val="24"/>
          <w:lang w:val="sr-Cyrl-RS"/>
        </w:rPr>
        <w:t>дседника Одбора</w:t>
      </w:r>
      <w:r w:rsid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одлучио</w:t>
      </w:r>
      <w:r w:rsidR="00AD65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D6520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 гласова за, </w:t>
      </w:r>
      <w:r w:rsidR="00AD6520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један члан Одбора</w:t>
      </w:r>
      <w:r w:rsidR="00AD6520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није гласао), 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једним гласањем изјасни о свим амандманима које Влада није прихватила, осим о оном амандману, за који неко од чланова Одбора жели да се о њему Одбор посебно изјасни.</w:t>
      </w:r>
    </w:p>
    <w:p w:rsidR="008A3EC2" w:rsidRPr="00C46B9C" w:rsidRDefault="008A3EC2" w:rsidP="008A3E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023" w:rsidRPr="00C46B9C" w:rsidRDefault="006503BC" w:rsidP="005321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У дискусиј</w:t>
      </w:r>
      <w:r w:rsidR="00703BC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3C6C88">
        <w:rPr>
          <w:rFonts w:ascii="Times New Roman" w:eastAsia="Times New Roman" w:hAnsi="Times New Roman" w:cs="Times New Roman"/>
          <w:sz w:val="24"/>
          <w:szCs w:val="24"/>
          <w:lang w:val="sr-Cyrl-RS"/>
        </w:rPr>
        <w:t>су учествовали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: Драган Јовановић, Александар Весић,</w:t>
      </w:r>
      <w:r w:rsidR="00C96B5F" w:rsidRPr="00C96B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0005" w:rsidRPr="00BE0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Бранислав Блажић, </w:t>
      </w:r>
      <w:r w:rsidR="0013676D" w:rsidRPr="00136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Гордана  Петковић, 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Стана Божовић,</w:t>
      </w:r>
      <w:r w:rsidR="000C5B0D" w:rsidRPr="000C5B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5B0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 Карић, 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Бобан Бирманчевић и Нада Лазић</w:t>
      </w:r>
      <w:r w:rsidR="00D33AA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503BC" w:rsidRPr="00C46B9C" w:rsidRDefault="006503BC" w:rsidP="005321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7303" w:rsidRDefault="003C6C88" w:rsidP="005321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Народни посланик </w:t>
      </w:r>
      <w:r w:rsidR="00FA263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Драган Јовановић, </w:t>
      </w:r>
      <w:r w:rsidR="00F67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</w:t>
      </w:r>
      <w:r w:rsidR="00C96B5F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подносилац</w:t>
      </w:r>
      <w:r w:rsidR="002F6A34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</w:t>
      </w:r>
      <w:r w:rsidR="00A359C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F6A34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надман</w:t>
      </w:r>
      <w:r w:rsidR="00C96B5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F6A34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чл.</w:t>
      </w:r>
      <w:r w:rsidR="00FA263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="00C96B5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F6A34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A263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и 24. Предлога закона о измен</w:t>
      </w:r>
      <w:r w:rsidR="002F6A34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FA263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 и допунама Закона о управљању отпадом, </w:t>
      </w:r>
      <w:r w:rsidR="00F67303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изнео је разлоге из којих је поднео амандмне.</w:t>
      </w:r>
    </w:p>
    <w:p w:rsidR="004E3500" w:rsidRDefault="004E3500" w:rsidP="005321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7079" w:rsidRDefault="008B226A" w:rsidP="005321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Представници Министарства објаснили су да </w:t>
      </w:r>
      <w:r w:rsidR="002913FF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решење које је он амандманом предложио</w:t>
      </w:r>
      <w:r w:rsidR="00291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3F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прихватљиво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али </w:t>
      </w:r>
      <w:r w:rsidR="002913FF">
        <w:rPr>
          <w:rFonts w:ascii="Times New Roman" w:eastAsia="Times New Roman" w:hAnsi="Times New Roman" w:cs="Times New Roman"/>
          <w:sz w:val="24"/>
          <w:szCs w:val="24"/>
          <w:lang w:val="sr-Cyrl-RS"/>
        </w:rPr>
        <w:t>уз одређене корекције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како би дефиниција мобилног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постројења за третирање отпада била адекватна.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Када је у питању амандман на члан 24. Предлога </w:t>
      </w:r>
      <w:r w:rsidR="00257079" w:rsidRP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закона о изменама и допунама Закона о управљању отпадом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појашњено је да решење предложено овим амандманом 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делу у ком предвиђа 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накнад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загађење животне средине) 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>не спада у предмет измена и допуна овог закона, већ се накнаде прописују Законом о заштити животне средине.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Чланом 85. Закона о заштити животне средине прописане су врсте загађивања животне средине, а на основу овог члана закона је донета Уредба о врстама загађивања, а прописано је и ко су обвезници плаћања накнаде за загађивање животне средине. Из тог разлога, увођење предложене одредбе само у Закон о управљањ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>у отпадом није довољно. Предложеним решењем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стварају се 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одређене финансијске импликације, којима би се обезбедила одређена средства, 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што је позитивно, 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>али се накнаде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прописују другим законом, па то није могуће </w:t>
      </w:r>
      <w:r w:rsidR="00E074F7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извести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овај начин.</w:t>
      </w:r>
    </w:p>
    <w:p w:rsidR="00CF128B" w:rsidRDefault="00CF128B" w:rsidP="009D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1DF" w:rsidRPr="00C46B9C" w:rsidRDefault="004A0DD5" w:rsidP="009D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је, већином гласова (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два гласа за </w:t>
      </w:r>
      <w:r w:rsidR="00BB15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амандмане 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>и девет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гласова против), одлучио да предложи Народној скупштини да одбије следеће амднамане:</w:t>
      </w:r>
    </w:p>
    <w:p w:rsidR="009D7F8B" w:rsidRPr="00C46B9C" w:rsidRDefault="009D7F8B" w:rsidP="009D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D7F8B" w:rsidRPr="00C46B9C" w:rsidRDefault="009D7F8B" w:rsidP="009D7F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46B9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Pr="00C46B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B9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C46B9C">
        <w:rPr>
          <w:rFonts w:ascii="Times New Roman" w:hAnsi="Times New Roman" w:cs="Times New Roman"/>
          <w:sz w:val="24"/>
          <w:szCs w:val="24"/>
        </w:rPr>
        <w:t xml:space="preserve"> 2, </w:t>
      </w:r>
      <w:r w:rsidRPr="00C46B9C">
        <w:rPr>
          <w:rFonts w:ascii="Times New Roman" w:hAnsi="Times New Roman" w:cs="Times New Roman"/>
          <w:bCs/>
          <w:sz w:val="24"/>
          <w:szCs w:val="24"/>
          <w:lang w:val="sr-Cyrl-RS"/>
        </w:rPr>
        <w:t>који је поднео народни посланик</w:t>
      </w:r>
      <w:r w:rsidRPr="00C46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46B9C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B9C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C46B9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D7F8B" w:rsidRPr="00C46B9C" w:rsidRDefault="009D7F8B" w:rsidP="009D7F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46B9C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B9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C46B9C">
        <w:rPr>
          <w:rFonts w:ascii="Times New Roman" w:hAnsi="Times New Roman" w:cs="Times New Roman"/>
          <w:sz w:val="24"/>
          <w:szCs w:val="24"/>
        </w:rPr>
        <w:t xml:space="preserve"> 24, </w:t>
      </w:r>
      <w:proofErr w:type="spellStart"/>
      <w:r w:rsidRPr="00C46B9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B9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B9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B9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B9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B9C">
        <w:rPr>
          <w:rFonts w:ascii="Times New Roman" w:hAnsi="Times New Roman" w:cs="Times New Roman"/>
          <w:sz w:val="24"/>
          <w:szCs w:val="24"/>
        </w:rPr>
        <w:t>Јанко</w:t>
      </w:r>
      <w:proofErr w:type="spellEnd"/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B9C">
        <w:rPr>
          <w:rFonts w:ascii="Times New Roman" w:hAnsi="Times New Roman" w:cs="Times New Roman"/>
          <w:sz w:val="24"/>
          <w:szCs w:val="24"/>
        </w:rPr>
        <w:t>Веселиновић</w:t>
      </w:r>
      <w:proofErr w:type="spellEnd"/>
      <w:r w:rsidRPr="00C46B9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D7F8B" w:rsidRDefault="009D7F8B" w:rsidP="009D7F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Pr="00C46B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B9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C46B9C">
        <w:rPr>
          <w:rFonts w:ascii="Times New Roman" w:hAnsi="Times New Roman" w:cs="Times New Roman"/>
          <w:sz w:val="24"/>
          <w:szCs w:val="24"/>
        </w:rPr>
        <w:t xml:space="preserve"> 41, </w:t>
      </w:r>
      <w:r w:rsidRPr="00C46B9C">
        <w:rPr>
          <w:rFonts w:ascii="Times New Roman" w:hAnsi="Times New Roman" w:cs="Times New Roman"/>
          <w:bCs/>
          <w:sz w:val="24"/>
          <w:szCs w:val="24"/>
          <w:lang w:val="sr-Cyrl-RS"/>
        </w:rPr>
        <w:t>који су заједно поднели народни посланици</w:t>
      </w:r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B9C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B9C">
        <w:rPr>
          <w:rFonts w:ascii="Times New Roman" w:hAnsi="Times New Roman" w:cs="Times New Roman"/>
          <w:sz w:val="24"/>
          <w:szCs w:val="24"/>
        </w:rPr>
        <w:t>Живковић</w:t>
      </w:r>
      <w:proofErr w:type="spellEnd"/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r w:rsidRPr="00C46B9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B9C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B9C">
        <w:rPr>
          <w:rFonts w:ascii="Times New Roman" w:hAnsi="Times New Roman" w:cs="Times New Roman"/>
          <w:sz w:val="24"/>
          <w:szCs w:val="24"/>
        </w:rPr>
        <w:t>Павићевић</w:t>
      </w:r>
      <w:proofErr w:type="spellEnd"/>
      <w:r w:rsidRPr="00C46B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01D3D" w:rsidRPr="00C46B9C" w:rsidRDefault="00001D3D" w:rsidP="009D7F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1D3D" w:rsidRDefault="00001D3D" w:rsidP="00001D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 затражио да се Одбор о амандману народног посланика Драгана Јовановића на члан 24. изјасни посебно, изневши свој став да су решења предложена тим амандманом добра и да их он подржава.</w:t>
      </w:r>
    </w:p>
    <w:p w:rsidR="00CF128B" w:rsidRDefault="00CF128B" w:rsidP="00001D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D7F8B" w:rsidRPr="00001D3D" w:rsidRDefault="00001D3D" w:rsidP="00001D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одлучио 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(10</w:t>
      </w:r>
      <w:r w:rsidRPr="00C46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гласова за,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један члан Одбора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није 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гласао) 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предложи Народној скупштини да прихвати амандман</w:t>
      </w:r>
      <w:r w:rsidR="009D7F8B" w:rsidRPr="00C46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D7F8B" w:rsidRPr="00C46B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D7F8B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8B" w:rsidRPr="00C46B9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9D7F8B" w:rsidRPr="00C46B9C">
        <w:rPr>
          <w:rFonts w:ascii="Times New Roman" w:hAnsi="Times New Roman" w:cs="Times New Roman"/>
          <w:sz w:val="24"/>
          <w:szCs w:val="24"/>
        </w:rPr>
        <w:t xml:space="preserve"> 24, </w:t>
      </w:r>
      <w:r w:rsidR="009D7F8B" w:rsidRPr="00C46B9C">
        <w:rPr>
          <w:rFonts w:ascii="Times New Roman" w:hAnsi="Times New Roman" w:cs="Times New Roman"/>
          <w:bCs/>
          <w:sz w:val="24"/>
          <w:szCs w:val="24"/>
          <w:lang w:val="sr-Cyrl-RS"/>
        </w:rPr>
        <w:t>који је поднео народни посланик</w:t>
      </w:r>
      <w:r w:rsidR="009D7F8B" w:rsidRPr="00C46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D7F8B" w:rsidRPr="00C46B9C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9D7F8B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8B" w:rsidRPr="00C46B9C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="009D7F8B" w:rsidRPr="00C46B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DD5" w:rsidRPr="00C46B9C" w:rsidRDefault="004A0DD5" w:rsidP="004A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A0DD5" w:rsidRPr="00C46B9C" w:rsidRDefault="004A0DD5" w:rsidP="004A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>Гордана Петковић образложила је потребу да Одбор</w:t>
      </w:r>
      <w:r w:rsidRPr="00C46B9C">
        <w:rPr>
          <w:rFonts w:ascii="Times New Roman" w:hAnsi="Times New Roman" w:cs="Times New Roman"/>
          <w:sz w:val="24"/>
          <w:szCs w:val="24"/>
          <w:lang w:val="sr-Cyrl-RS"/>
        </w:rPr>
        <w:t xml:space="preserve"> поднесе амандмане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 на чл. </w:t>
      </w:r>
      <w:r w:rsidR="00C320E3" w:rsidRPr="00C320E3">
        <w:rPr>
          <w:rFonts w:ascii="Times New Roman" w:hAnsi="Times New Roman" w:cs="Times New Roman"/>
          <w:sz w:val="24"/>
          <w:szCs w:val="24"/>
          <w:lang w:val="sr-Cyrl-RS"/>
        </w:rPr>
        <w:t xml:space="preserve">2, 18, 38, 43. и 55. </w:t>
      </w:r>
      <w:r w:rsidR="00DC151F">
        <w:rPr>
          <w:rFonts w:ascii="Times New Roman" w:hAnsi="Times New Roman" w:cs="Times New Roman"/>
          <w:sz w:val="24"/>
          <w:szCs w:val="24"/>
          <w:lang w:val="sr-Cyrl-RS"/>
        </w:rPr>
        <w:t>овог предлога закона</w:t>
      </w:r>
      <w:r w:rsidR="009107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46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030C1" w:rsidRPr="00C46B9C" w:rsidRDefault="00B030C1" w:rsidP="004A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003F" w:rsidRDefault="00AE2121" w:rsidP="00FD003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 Одбора,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(10 гласова за, један члан Одбора није гласао), </w:t>
      </w:r>
      <w:r w:rsidR="004A0DD5" w:rsidRPr="00C46B9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4A0DD5" w:rsidRPr="00C46B9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4A0DD5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DD5" w:rsidRPr="00C46B9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A0DD5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DD5" w:rsidRPr="00C46B9C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4A0DD5" w:rsidRPr="00C46B9C">
        <w:rPr>
          <w:rFonts w:ascii="Times New Roman" w:hAnsi="Times New Roman" w:cs="Times New Roman"/>
          <w:sz w:val="24"/>
          <w:szCs w:val="24"/>
        </w:rPr>
        <w:t xml:space="preserve"> 157. </w:t>
      </w:r>
      <w:proofErr w:type="spellStart"/>
      <w:proofErr w:type="gramStart"/>
      <w:r w:rsidR="004A0DD5" w:rsidRPr="00C46B9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4A0DD5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A0DD5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DD5" w:rsidRPr="00C46B9C">
        <w:rPr>
          <w:rFonts w:ascii="Times New Roman" w:hAnsi="Times New Roman" w:cs="Times New Roman"/>
          <w:sz w:val="24"/>
          <w:szCs w:val="24"/>
        </w:rPr>
        <w:t>подне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4A0DD5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DD5" w:rsidRPr="00C46B9C">
        <w:rPr>
          <w:rFonts w:ascii="Times New Roman" w:hAnsi="Times New Roman" w:cs="Times New Roman"/>
          <w:sz w:val="24"/>
          <w:szCs w:val="24"/>
        </w:rPr>
        <w:t>амандмане</w:t>
      </w:r>
      <w:proofErr w:type="spellEnd"/>
      <w:r w:rsidR="004A0DD5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DD5" w:rsidRPr="00C46B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A0DD5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DD5" w:rsidRPr="00C46B9C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4A0DD5" w:rsidRPr="00C46B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0DD5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003F" w:rsidRPr="00FD003F">
        <w:rPr>
          <w:rFonts w:ascii="Times New Roman" w:hAnsi="Times New Roman" w:cs="Times New Roman"/>
          <w:sz w:val="24"/>
          <w:szCs w:val="24"/>
        </w:rPr>
        <w:t>2, 18, 38, 43.</w:t>
      </w:r>
      <w:proofErr w:type="gramEnd"/>
      <w:r w:rsidR="00FD003F" w:rsidRPr="00FD0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003F" w:rsidRPr="00FD003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D003F" w:rsidRPr="00FD003F">
        <w:rPr>
          <w:rFonts w:ascii="Times New Roman" w:hAnsi="Times New Roman" w:cs="Times New Roman"/>
          <w:sz w:val="24"/>
          <w:szCs w:val="24"/>
        </w:rPr>
        <w:t xml:space="preserve"> 55. </w:t>
      </w:r>
      <w:proofErr w:type="spellStart"/>
      <w:proofErr w:type="gramStart"/>
      <w:r w:rsidR="00FD003F" w:rsidRPr="00FD003F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FD003F" w:rsidRPr="00FD0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03F" w:rsidRPr="00FD003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2913FF" w:rsidRPr="002913FF">
        <w:t xml:space="preserve"> </w:t>
      </w:r>
      <w:r w:rsidR="002913FF" w:rsidRPr="002913FF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2913FF" w:rsidRPr="002913FF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2913FF" w:rsidRPr="002913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913FF" w:rsidRPr="002913FF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2913FF" w:rsidRPr="00291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3FF" w:rsidRPr="002913F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2913FF" w:rsidRPr="002913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913FF" w:rsidRPr="002913FF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="002913FF" w:rsidRPr="00291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3FF" w:rsidRPr="002913FF">
        <w:rPr>
          <w:rFonts w:ascii="Times New Roman" w:hAnsi="Times New Roman" w:cs="Times New Roman"/>
          <w:sz w:val="24"/>
          <w:szCs w:val="24"/>
        </w:rPr>
        <w:t>отпадом</w:t>
      </w:r>
      <w:bookmarkStart w:id="0" w:name="_GoBack"/>
      <w:bookmarkEnd w:id="0"/>
      <w:proofErr w:type="spellEnd"/>
      <w:r w:rsidR="00FD003F" w:rsidRPr="00FD00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0DD5" w:rsidRPr="00C46B9C" w:rsidRDefault="004A0DD5" w:rsidP="00FD003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</w:t>
      </w:r>
      <w:r w:rsidR="008D132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одређен је др Бранислав Блажић, председник Одбора.</w:t>
      </w:r>
    </w:p>
    <w:p w:rsidR="00732D22" w:rsidRPr="00C46B9C" w:rsidRDefault="00732D22" w:rsidP="00732D22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Четврта тачка дневног реда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Pr="00C46B9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Разно</w:t>
      </w:r>
    </w:p>
    <w:p w:rsidR="00732D22" w:rsidRPr="00C46B9C" w:rsidRDefault="00732D22" w:rsidP="00732D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Поводом ове тачке дневног реда није било предлога ни дискусије.</w:t>
      </w:r>
    </w:p>
    <w:p w:rsidR="00732D22" w:rsidRPr="00C46B9C" w:rsidRDefault="00732D22" w:rsidP="00732D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32D22" w:rsidRPr="00C46B9C" w:rsidRDefault="00732D22" w:rsidP="0073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Седница је завршена у 10,1</w:t>
      </w:r>
      <w:r w:rsidR="004C1C38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732D22" w:rsidRPr="00C46B9C" w:rsidRDefault="00732D22" w:rsidP="0073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32D22" w:rsidRPr="00C46B9C" w:rsidRDefault="00732D22" w:rsidP="00732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32D22" w:rsidRPr="00C46B9C" w:rsidRDefault="00732D22" w:rsidP="00732D22">
      <w:pPr>
        <w:tabs>
          <w:tab w:val="center" w:pos="1418"/>
          <w:tab w:val="center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СЕКРЕТАР</w:t>
      </w:r>
      <w:r w:rsidRPr="00C46B9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ПРЕДСЕДНИК</w:t>
      </w:r>
    </w:p>
    <w:p w:rsidR="00732D22" w:rsidRPr="00C46B9C" w:rsidRDefault="00732D22" w:rsidP="00732D22">
      <w:pPr>
        <w:tabs>
          <w:tab w:val="center" w:pos="1418"/>
          <w:tab w:val="center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A0DD5" w:rsidRPr="00C46B9C" w:rsidRDefault="00732D22" w:rsidP="00EC4729">
      <w:pPr>
        <w:tabs>
          <w:tab w:val="center" w:pos="1418"/>
          <w:tab w:val="center" w:pos="72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46B9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Милица Башић</w:t>
      </w:r>
      <w:r w:rsidRPr="00C46B9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др Бранислав Блажић</w:t>
      </w:r>
    </w:p>
    <w:sectPr w:rsidR="004A0DD5" w:rsidRPr="00C46B9C" w:rsidSect="00D16F57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43" w:rsidRDefault="00850843" w:rsidP="00D16F57">
      <w:pPr>
        <w:spacing w:after="0" w:line="240" w:lineRule="auto"/>
      </w:pPr>
      <w:r>
        <w:separator/>
      </w:r>
    </w:p>
  </w:endnote>
  <w:endnote w:type="continuationSeparator" w:id="0">
    <w:p w:rsidR="00850843" w:rsidRDefault="00850843" w:rsidP="00D1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43" w:rsidRDefault="00850843" w:rsidP="00D16F57">
      <w:pPr>
        <w:spacing w:after="0" w:line="240" w:lineRule="auto"/>
      </w:pPr>
      <w:r>
        <w:separator/>
      </w:r>
    </w:p>
  </w:footnote>
  <w:footnote w:type="continuationSeparator" w:id="0">
    <w:p w:rsidR="00850843" w:rsidRDefault="00850843" w:rsidP="00D1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0691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6F57" w:rsidRDefault="00D16F5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3F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16F57" w:rsidRDefault="00D16F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2F57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F67229"/>
    <w:multiLevelType w:val="hybridMultilevel"/>
    <w:tmpl w:val="3BDCC244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104178"/>
    <w:multiLevelType w:val="hybridMultilevel"/>
    <w:tmpl w:val="041E76CA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62"/>
    <w:rsid w:val="00001D3D"/>
    <w:rsid w:val="00056433"/>
    <w:rsid w:val="000C5B0D"/>
    <w:rsid w:val="0013676D"/>
    <w:rsid w:val="001500A8"/>
    <w:rsid w:val="0017125F"/>
    <w:rsid w:val="00183696"/>
    <w:rsid w:val="001A5C07"/>
    <w:rsid w:val="00227A3B"/>
    <w:rsid w:val="00257079"/>
    <w:rsid w:val="00282DF5"/>
    <w:rsid w:val="002913FF"/>
    <w:rsid w:val="002B06DC"/>
    <w:rsid w:val="002E1F72"/>
    <w:rsid w:val="002F6A34"/>
    <w:rsid w:val="00302E00"/>
    <w:rsid w:val="00336F2C"/>
    <w:rsid w:val="00377923"/>
    <w:rsid w:val="003C32A6"/>
    <w:rsid w:val="003C6C88"/>
    <w:rsid w:val="003D1D64"/>
    <w:rsid w:val="003F220B"/>
    <w:rsid w:val="003F5B25"/>
    <w:rsid w:val="00441B3D"/>
    <w:rsid w:val="004A0DD5"/>
    <w:rsid w:val="004B3CCC"/>
    <w:rsid w:val="004C1C38"/>
    <w:rsid w:val="004E3500"/>
    <w:rsid w:val="005230DA"/>
    <w:rsid w:val="005321DF"/>
    <w:rsid w:val="00533860"/>
    <w:rsid w:val="005542A6"/>
    <w:rsid w:val="005729B9"/>
    <w:rsid w:val="00581F6E"/>
    <w:rsid w:val="00600CA4"/>
    <w:rsid w:val="00622D60"/>
    <w:rsid w:val="00632ECD"/>
    <w:rsid w:val="006503BC"/>
    <w:rsid w:val="00652EE2"/>
    <w:rsid w:val="006B6E1F"/>
    <w:rsid w:val="006C3D70"/>
    <w:rsid w:val="006E4047"/>
    <w:rsid w:val="00703BCD"/>
    <w:rsid w:val="00713473"/>
    <w:rsid w:val="00732D22"/>
    <w:rsid w:val="007E0B3A"/>
    <w:rsid w:val="008148E4"/>
    <w:rsid w:val="00815271"/>
    <w:rsid w:val="00844811"/>
    <w:rsid w:val="00847EDD"/>
    <w:rsid w:val="00850843"/>
    <w:rsid w:val="008601FF"/>
    <w:rsid w:val="008A3EC2"/>
    <w:rsid w:val="008B226A"/>
    <w:rsid w:val="008D1321"/>
    <w:rsid w:val="008F2F17"/>
    <w:rsid w:val="00910737"/>
    <w:rsid w:val="00926FB8"/>
    <w:rsid w:val="009277BE"/>
    <w:rsid w:val="00967489"/>
    <w:rsid w:val="009B0148"/>
    <w:rsid w:val="009D7F8B"/>
    <w:rsid w:val="009F2411"/>
    <w:rsid w:val="00A00FFC"/>
    <w:rsid w:val="00A05D91"/>
    <w:rsid w:val="00A359CF"/>
    <w:rsid w:val="00A44CB3"/>
    <w:rsid w:val="00A450C9"/>
    <w:rsid w:val="00A55924"/>
    <w:rsid w:val="00AD6520"/>
    <w:rsid w:val="00AE2121"/>
    <w:rsid w:val="00AF6653"/>
    <w:rsid w:val="00B030C1"/>
    <w:rsid w:val="00B06FB4"/>
    <w:rsid w:val="00B613CC"/>
    <w:rsid w:val="00B94413"/>
    <w:rsid w:val="00BB154B"/>
    <w:rsid w:val="00BB5CAD"/>
    <w:rsid w:val="00BE0005"/>
    <w:rsid w:val="00BF17BD"/>
    <w:rsid w:val="00C23D48"/>
    <w:rsid w:val="00C320E3"/>
    <w:rsid w:val="00C46B9C"/>
    <w:rsid w:val="00C47EBD"/>
    <w:rsid w:val="00C96B5F"/>
    <w:rsid w:val="00CA64DC"/>
    <w:rsid w:val="00CE490E"/>
    <w:rsid w:val="00CF128B"/>
    <w:rsid w:val="00D16F57"/>
    <w:rsid w:val="00D241A9"/>
    <w:rsid w:val="00D33AA9"/>
    <w:rsid w:val="00D34492"/>
    <w:rsid w:val="00D37962"/>
    <w:rsid w:val="00D42023"/>
    <w:rsid w:val="00D4399C"/>
    <w:rsid w:val="00D605CB"/>
    <w:rsid w:val="00DC151F"/>
    <w:rsid w:val="00DC4315"/>
    <w:rsid w:val="00DE6F68"/>
    <w:rsid w:val="00E032C8"/>
    <w:rsid w:val="00E074F7"/>
    <w:rsid w:val="00E4410C"/>
    <w:rsid w:val="00E7725D"/>
    <w:rsid w:val="00EC4729"/>
    <w:rsid w:val="00ED0DA3"/>
    <w:rsid w:val="00F67303"/>
    <w:rsid w:val="00F74E06"/>
    <w:rsid w:val="00FA2632"/>
    <w:rsid w:val="00FD003F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D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321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6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F57"/>
  </w:style>
  <w:style w:type="paragraph" w:styleId="Footer">
    <w:name w:val="footer"/>
    <w:basedOn w:val="Normal"/>
    <w:link w:val="FooterChar"/>
    <w:uiPriority w:val="99"/>
    <w:unhideWhenUsed/>
    <w:rsid w:val="00D16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D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321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6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F57"/>
  </w:style>
  <w:style w:type="paragraph" w:styleId="Footer">
    <w:name w:val="footer"/>
    <w:basedOn w:val="Normal"/>
    <w:link w:val="FooterChar"/>
    <w:uiPriority w:val="99"/>
    <w:unhideWhenUsed/>
    <w:rsid w:val="00D16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Anicic</dc:creator>
  <cp:lastModifiedBy>Milica Basic</cp:lastModifiedBy>
  <cp:revision>78</cp:revision>
  <dcterms:created xsi:type="dcterms:W3CDTF">2016-02-26T09:45:00Z</dcterms:created>
  <dcterms:modified xsi:type="dcterms:W3CDTF">2016-03-03T12:56:00Z</dcterms:modified>
</cp:coreProperties>
</file>